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C97" w:rsidRPr="00207F1A" w:rsidRDefault="00DF0C97">
      <w:pPr>
        <w:rPr>
          <w:rFonts w:ascii="Times New Roman" w:hAnsi="Times New Roman" w:cs="Times New Roman"/>
          <w:sz w:val="28"/>
          <w:szCs w:val="28"/>
        </w:rPr>
      </w:pPr>
      <w:r w:rsidRPr="00207F1A">
        <w:rPr>
          <w:rFonts w:ascii="Times New Roman" w:hAnsi="Times New Roman" w:cs="Times New Roman"/>
          <w:noProof/>
          <w:sz w:val="28"/>
          <w:szCs w:val="28"/>
          <w:lang w:eastAsia="tr-TR"/>
        </w:rPr>
        <w:drawing>
          <wp:inline distT="0" distB="0" distL="0" distR="0" wp14:anchorId="7370E3A9">
            <wp:extent cx="5761355" cy="14878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1355" cy="1487805"/>
                    </a:xfrm>
                    <a:prstGeom prst="rect">
                      <a:avLst/>
                    </a:prstGeom>
                    <a:noFill/>
                  </pic:spPr>
                </pic:pic>
              </a:graphicData>
            </a:graphic>
          </wp:inline>
        </w:drawing>
      </w:r>
    </w:p>
    <w:p w:rsidR="00A411A7" w:rsidRPr="00207F1A" w:rsidRDefault="00DF0C97" w:rsidP="00D04612">
      <w:pPr>
        <w:tabs>
          <w:tab w:val="left" w:pos="8190"/>
        </w:tabs>
        <w:ind w:left="7080"/>
        <w:rPr>
          <w:rFonts w:ascii="Times New Roman" w:hAnsi="Times New Roman" w:cs="Times New Roman"/>
          <w:b/>
          <w:sz w:val="28"/>
          <w:szCs w:val="28"/>
        </w:rPr>
      </w:pPr>
      <w:r w:rsidRPr="00207F1A">
        <w:rPr>
          <w:rFonts w:ascii="Times New Roman" w:hAnsi="Times New Roman" w:cs="Times New Roman"/>
          <w:b/>
          <w:sz w:val="28"/>
          <w:szCs w:val="28"/>
        </w:rPr>
        <w:t xml:space="preserve">                                                                                                                                 </w:t>
      </w:r>
      <w:r w:rsidR="00D840CA">
        <w:rPr>
          <w:rFonts w:ascii="Times New Roman" w:hAnsi="Times New Roman" w:cs="Times New Roman"/>
          <w:b/>
          <w:sz w:val="28"/>
          <w:szCs w:val="28"/>
        </w:rPr>
        <w:t xml:space="preserve">                              09</w:t>
      </w:r>
      <w:r w:rsidRPr="00207F1A">
        <w:rPr>
          <w:rFonts w:ascii="Times New Roman" w:hAnsi="Times New Roman" w:cs="Times New Roman"/>
          <w:b/>
          <w:sz w:val="28"/>
          <w:szCs w:val="28"/>
        </w:rPr>
        <w:t>.11.2020</w:t>
      </w:r>
    </w:p>
    <w:p w:rsidR="00D04612" w:rsidRDefault="00D04612" w:rsidP="00D04612">
      <w:pPr>
        <w:tabs>
          <w:tab w:val="left" w:pos="8190"/>
        </w:tabs>
        <w:rPr>
          <w:rFonts w:ascii="Times New Roman" w:hAnsi="Times New Roman" w:cs="Times New Roman"/>
          <w:b/>
          <w:sz w:val="28"/>
          <w:szCs w:val="28"/>
        </w:rPr>
      </w:pPr>
      <w:r>
        <w:rPr>
          <w:rFonts w:ascii="Times New Roman" w:hAnsi="Times New Roman" w:cs="Times New Roman"/>
          <w:b/>
          <w:sz w:val="28"/>
          <w:szCs w:val="28"/>
        </w:rPr>
        <w:t xml:space="preserve">                                               </w:t>
      </w:r>
    </w:p>
    <w:p w:rsidR="00DF0C97" w:rsidRPr="00D04612" w:rsidRDefault="00D04612" w:rsidP="00D04612">
      <w:pPr>
        <w:tabs>
          <w:tab w:val="left" w:pos="8190"/>
        </w:tabs>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sidR="00DF0C97" w:rsidRPr="00E2485C">
        <w:rPr>
          <w:rFonts w:ascii="Times New Roman" w:hAnsi="Times New Roman" w:cs="Times New Roman"/>
          <w:b/>
          <w:color w:val="7F7F7F" w:themeColor="text1" w:themeTint="80"/>
          <w:sz w:val="24"/>
          <w:szCs w:val="24"/>
        </w:rPr>
        <w:t>BASIN BÜLTENİ</w:t>
      </w:r>
    </w:p>
    <w:p w:rsidR="00D840CA" w:rsidRDefault="00D840CA" w:rsidP="00D840CA">
      <w:pPr>
        <w:tabs>
          <w:tab w:val="left" w:pos="8190"/>
        </w:tabs>
        <w:rPr>
          <w:rFonts w:ascii="Times New Roman" w:hAnsi="Times New Roman" w:cs="Times New Roman"/>
          <w:b/>
          <w:color w:val="7F7F7F" w:themeColor="text1" w:themeTint="80"/>
          <w:sz w:val="24"/>
          <w:szCs w:val="24"/>
        </w:rPr>
      </w:pPr>
    </w:p>
    <w:p w:rsidR="00D04612" w:rsidRDefault="00D840CA" w:rsidP="00D840CA">
      <w:pPr>
        <w:tabs>
          <w:tab w:val="left" w:pos="8190"/>
        </w:tabs>
        <w:rPr>
          <w:rFonts w:ascii="Times New Roman" w:hAnsi="Times New Roman" w:cs="Times New Roman"/>
          <w:b/>
          <w:color w:val="000000" w:themeColor="text1"/>
          <w:sz w:val="28"/>
          <w:szCs w:val="28"/>
        </w:rPr>
      </w:pPr>
      <w:r>
        <w:rPr>
          <w:rFonts w:ascii="Times New Roman" w:hAnsi="Times New Roman" w:cs="Times New Roman"/>
          <w:b/>
          <w:color w:val="7F7F7F" w:themeColor="text1" w:themeTint="80"/>
          <w:sz w:val="24"/>
          <w:szCs w:val="24"/>
        </w:rPr>
        <w:t xml:space="preserve"> </w:t>
      </w:r>
      <w:r w:rsidRPr="00D840CA">
        <w:rPr>
          <w:rFonts w:ascii="Times New Roman" w:hAnsi="Times New Roman" w:cs="Times New Roman"/>
          <w:b/>
          <w:color w:val="000000" w:themeColor="text1"/>
          <w:sz w:val="28"/>
          <w:szCs w:val="28"/>
        </w:rPr>
        <w:t xml:space="preserve">Demokratik Sol Parti Genel Başkanı Sayın Önder </w:t>
      </w:r>
      <w:r w:rsidR="00D04612">
        <w:rPr>
          <w:rFonts w:ascii="Times New Roman" w:hAnsi="Times New Roman" w:cs="Times New Roman"/>
          <w:b/>
          <w:color w:val="000000" w:themeColor="text1"/>
          <w:sz w:val="28"/>
          <w:szCs w:val="28"/>
        </w:rPr>
        <w:t xml:space="preserve">AKSAKAL </w:t>
      </w:r>
      <w:r w:rsidRPr="00D840CA">
        <w:rPr>
          <w:rFonts w:ascii="Times New Roman" w:hAnsi="Times New Roman" w:cs="Times New Roman"/>
          <w:b/>
          <w:color w:val="000000" w:themeColor="text1"/>
          <w:sz w:val="28"/>
          <w:szCs w:val="28"/>
        </w:rPr>
        <w:t>10 Kasım</w:t>
      </w:r>
      <w:r>
        <w:rPr>
          <w:rFonts w:ascii="Times New Roman" w:hAnsi="Times New Roman" w:cs="Times New Roman"/>
          <w:b/>
          <w:color w:val="000000" w:themeColor="text1"/>
          <w:sz w:val="28"/>
          <w:szCs w:val="28"/>
        </w:rPr>
        <w:t xml:space="preserve"> sebebiyle </w:t>
      </w:r>
      <w:r w:rsidR="00D04612">
        <w:rPr>
          <w:rFonts w:ascii="Times New Roman" w:hAnsi="Times New Roman" w:cs="Times New Roman"/>
          <w:b/>
          <w:color w:val="000000" w:themeColor="text1"/>
          <w:sz w:val="28"/>
          <w:szCs w:val="28"/>
        </w:rPr>
        <w:t>mesaj yayınladı</w:t>
      </w:r>
      <w:r w:rsidRPr="00D840CA">
        <w:rPr>
          <w:rFonts w:ascii="Times New Roman" w:hAnsi="Times New Roman" w:cs="Times New Roman"/>
          <w:b/>
          <w:color w:val="000000" w:themeColor="text1"/>
          <w:sz w:val="28"/>
          <w:szCs w:val="28"/>
        </w:rPr>
        <w:t>.</w:t>
      </w:r>
      <w:r w:rsidR="00D04612">
        <w:rPr>
          <w:rFonts w:ascii="Times New Roman" w:hAnsi="Times New Roman" w:cs="Times New Roman"/>
          <w:b/>
          <w:color w:val="000000" w:themeColor="text1"/>
          <w:sz w:val="28"/>
          <w:szCs w:val="28"/>
        </w:rPr>
        <w:t xml:space="preserve"> </w:t>
      </w:r>
    </w:p>
    <w:p w:rsidR="00D04612" w:rsidRPr="00D04612" w:rsidRDefault="00D04612" w:rsidP="00D840CA">
      <w:pPr>
        <w:tabs>
          <w:tab w:val="left" w:pos="8190"/>
        </w:tabs>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Sayın Önder AKSAKAL mesajında şu sözlere yer </w:t>
      </w:r>
      <w:proofErr w:type="gramStart"/>
      <w:r>
        <w:rPr>
          <w:rFonts w:ascii="Times New Roman" w:hAnsi="Times New Roman" w:cs="Times New Roman"/>
          <w:color w:val="000000" w:themeColor="text1"/>
          <w:sz w:val="28"/>
          <w:szCs w:val="28"/>
        </w:rPr>
        <w:t>verdi ;</w:t>
      </w:r>
      <w:proofErr w:type="gramEnd"/>
    </w:p>
    <w:p w:rsidR="00D840CA" w:rsidRPr="00D840CA" w:rsidRDefault="00D04612" w:rsidP="00D840CA">
      <w:pPr>
        <w:tabs>
          <w:tab w:val="left" w:pos="819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840CA" w:rsidRPr="00D840CA">
        <w:rPr>
          <w:rFonts w:ascii="Times New Roman" w:hAnsi="Times New Roman" w:cs="Times New Roman"/>
          <w:color w:val="000000" w:themeColor="text1"/>
          <w:sz w:val="28"/>
          <w:szCs w:val="28"/>
        </w:rPr>
        <w:t>Ulusal Kurtuluş Savaşımız başkomutanı, Cumhuriyetimizin kurucusu büyük önder Mustafa Kemâl ATATÜRK’</w:t>
      </w:r>
      <w:r w:rsidR="00D840CA">
        <w:rPr>
          <w:rFonts w:ascii="Times New Roman" w:hAnsi="Times New Roman" w:cs="Times New Roman"/>
          <w:color w:val="000000" w:themeColor="text1"/>
          <w:sz w:val="28"/>
          <w:szCs w:val="28"/>
        </w:rPr>
        <w:t xml:space="preserve"> </w:t>
      </w:r>
      <w:r w:rsidR="00D840CA" w:rsidRPr="00D840CA">
        <w:rPr>
          <w:rFonts w:ascii="Times New Roman" w:hAnsi="Times New Roman" w:cs="Times New Roman"/>
          <w:color w:val="000000" w:themeColor="text1"/>
          <w:sz w:val="28"/>
          <w:szCs w:val="28"/>
        </w:rPr>
        <w:t>ün aramızdan ayrılışının 82. Yılındayız.</w:t>
      </w:r>
    </w:p>
    <w:p w:rsidR="00D840CA" w:rsidRPr="00D840CA" w:rsidRDefault="00D840CA" w:rsidP="00D840CA">
      <w:pPr>
        <w:tabs>
          <w:tab w:val="left" w:pos="8190"/>
        </w:tabs>
        <w:rPr>
          <w:rFonts w:ascii="Times New Roman" w:hAnsi="Times New Roman" w:cs="Times New Roman"/>
          <w:color w:val="000000" w:themeColor="text1"/>
          <w:sz w:val="28"/>
          <w:szCs w:val="28"/>
        </w:rPr>
      </w:pPr>
      <w:r w:rsidRPr="00D840CA">
        <w:rPr>
          <w:rFonts w:ascii="Times New Roman" w:hAnsi="Times New Roman" w:cs="Times New Roman"/>
          <w:color w:val="000000" w:themeColor="text1"/>
          <w:sz w:val="28"/>
          <w:szCs w:val="28"/>
        </w:rPr>
        <w:t>Emperyalizmin, coğrafyamız üzerindeki hesaplarını ters-yüz eden vatansever, milliyetçi ve devrimci düşüncenin mimarı ATATÜRK ‘ün “Tam Bağımsız Türkiye" ideali ile bizlere tanımladığı görev sorumluluğunda kararlılıkla O'nun izinden yürüyeceğiz, Türk istiklâlini, Türk Cumhuriyet'ini, ilelebet, muhafaza ve müdafaa edeceğiz.</w:t>
      </w:r>
    </w:p>
    <w:p w:rsidR="00D840CA" w:rsidRPr="00D840CA" w:rsidRDefault="00D840CA" w:rsidP="00D840CA">
      <w:pPr>
        <w:tabs>
          <w:tab w:val="left" w:pos="8190"/>
        </w:tabs>
        <w:rPr>
          <w:rFonts w:ascii="Times New Roman" w:hAnsi="Times New Roman" w:cs="Times New Roman"/>
          <w:color w:val="000000" w:themeColor="text1"/>
          <w:sz w:val="28"/>
          <w:szCs w:val="28"/>
        </w:rPr>
      </w:pPr>
      <w:r w:rsidRPr="00D840CA">
        <w:rPr>
          <w:rFonts w:ascii="Times New Roman" w:hAnsi="Times New Roman" w:cs="Times New Roman"/>
          <w:color w:val="000000" w:themeColor="text1"/>
          <w:sz w:val="28"/>
          <w:szCs w:val="28"/>
        </w:rPr>
        <w:t>10 Kasım'lar bizim için vatan bilincimizin, birliğimize inancımızın, ATATÜRK ilkelerine ve Cumhuriyet değerlerine bağlılığımızın tazelendiği, daha da güçlendiği günlerdir.</w:t>
      </w:r>
    </w:p>
    <w:p w:rsidR="00D840CA" w:rsidRPr="00D840CA" w:rsidRDefault="00D840CA" w:rsidP="00D840CA">
      <w:pPr>
        <w:tabs>
          <w:tab w:val="left" w:pos="8190"/>
        </w:tabs>
        <w:rPr>
          <w:rFonts w:ascii="Times New Roman" w:hAnsi="Times New Roman" w:cs="Times New Roman"/>
          <w:color w:val="000000" w:themeColor="text1"/>
          <w:sz w:val="28"/>
          <w:szCs w:val="28"/>
        </w:rPr>
      </w:pPr>
      <w:r w:rsidRPr="00D840CA">
        <w:rPr>
          <w:rFonts w:ascii="Times New Roman" w:hAnsi="Times New Roman" w:cs="Times New Roman"/>
          <w:color w:val="000000" w:themeColor="text1"/>
          <w:sz w:val="28"/>
          <w:szCs w:val="28"/>
        </w:rPr>
        <w:t>Ebediyete intikalinin 82. yılında birinci Cumhurbaşkanımız Mustafa Kemâl ATATÜRK'</w:t>
      </w:r>
      <w:r>
        <w:rPr>
          <w:rFonts w:ascii="Times New Roman" w:hAnsi="Times New Roman" w:cs="Times New Roman"/>
          <w:color w:val="000000" w:themeColor="text1"/>
          <w:sz w:val="28"/>
          <w:szCs w:val="28"/>
        </w:rPr>
        <w:t xml:space="preserve"> </w:t>
      </w:r>
      <w:r w:rsidRPr="00D840CA">
        <w:rPr>
          <w:rFonts w:ascii="Times New Roman" w:hAnsi="Times New Roman" w:cs="Times New Roman"/>
          <w:color w:val="000000" w:themeColor="text1"/>
          <w:sz w:val="28"/>
          <w:szCs w:val="28"/>
        </w:rPr>
        <w:t>ü saygı, minnet ve özlemle anıyorum.</w:t>
      </w:r>
      <w:r w:rsidR="00D04612">
        <w:rPr>
          <w:rFonts w:ascii="Times New Roman" w:hAnsi="Times New Roman" w:cs="Times New Roman"/>
          <w:color w:val="000000" w:themeColor="text1"/>
          <w:sz w:val="28"/>
          <w:szCs w:val="28"/>
        </w:rPr>
        <w:t>”</w:t>
      </w:r>
    </w:p>
    <w:p w:rsidR="003B6BEC" w:rsidRDefault="003B6BEC" w:rsidP="003B6BEC">
      <w:pPr>
        <w:tabs>
          <w:tab w:val="left" w:pos="420"/>
          <w:tab w:val="left" w:pos="8190"/>
        </w:tabs>
        <w:spacing w:line="360" w:lineRule="auto"/>
        <w:rPr>
          <w:color w:val="000000" w:themeColor="text1"/>
          <w:sz w:val="24"/>
          <w:szCs w:val="24"/>
        </w:rPr>
      </w:pPr>
    </w:p>
    <w:sectPr w:rsidR="003B6B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C97"/>
    <w:rsid w:val="00207F1A"/>
    <w:rsid w:val="002F2060"/>
    <w:rsid w:val="00374055"/>
    <w:rsid w:val="003B6BEC"/>
    <w:rsid w:val="005367F3"/>
    <w:rsid w:val="006C433A"/>
    <w:rsid w:val="00810862"/>
    <w:rsid w:val="00A411A7"/>
    <w:rsid w:val="00A61DE1"/>
    <w:rsid w:val="00BE1ABA"/>
    <w:rsid w:val="00D04612"/>
    <w:rsid w:val="00D840CA"/>
    <w:rsid w:val="00DF0C97"/>
    <w:rsid w:val="00E03C61"/>
    <w:rsid w:val="00E248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0179"/>
  <w15:chartTrackingRefBased/>
  <w15:docId w15:val="{AED0EE99-5C07-42E7-B02E-8C1A487A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108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108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FF338-79C4-4BB5-B3C8-6A0FF09E3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177</Words>
  <Characters>1012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 Kaya</dc:creator>
  <cp:keywords/>
  <dc:description/>
  <cp:lastModifiedBy>Nuri Kaya</cp:lastModifiedBy>
  <cp:revision>3</cp:revision>
  <cp:lastPrinted>2020-11-06T09:21:00Z</cp:lastPrinted>
  <dcterms:created xsi:type="dcterms:W3CDTF">2020-11-09T09:16:00Z</dcterms:created>
  <dcterms:modified xsi:type="dcterms:W3CDTF">2020-11-09T09:28:00Z</dcterms:modified>
</cp:coreProperties>
</file>